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p w:rsidR="00C12A69" w:rsidRPr="0038733F" w:rsidRDefault="00C12A69" w:rsidP="00C12A69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8733F">
        <w:rPr>
          <w:rFonts w:ascii="Times New Roman" w:hAnsi="Times New Roman" w:cs="Times New Roman"/>
          <w:color w:val="000000"/>
          <w:sz w:val="28"/>
          <w:szCs w:val="28"/>
        </w:rPr>
        <w:t>PEDAGÓGIAI GYAKORLAT</w:t>
      </w:r>
      <w:bookmarkEnd w:id="0"/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Default="00C12A69" w:rsidP="00C12A69">
      <w:pPr>
        <w:pStyle w:val="Cmsor2"/>
        <w:rPr>
          <w:b w:val="0"/>
          <w:color w:val="000000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 xml:space="preserve">I. évfolyam (2. szemeszter), egy hét, </w:t>
      </w:r>
      <w:bookmarkEnd w:id="1"/>
      <w:bookmarkEnd w:id="2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C12A69">
      <w:r w:rsidRPr="00432E3F">
        <w:rPr>
          <w:szCs w:val="24"/>
        </w:rPr>
        <w:t xml:space="preserve">A gyakorlat időtartama: </w:t>
      </w:r>
      <w:r w:rsidR="00F4531F">
        <w:rPr>
          <w:b/>
        </w:rPr>
        <w:t>2024. május 27-31</w:t>
      </w:r>
      <w:r w:rsidRPr="00C12A69">
        <w:rPr>
          <w:b/>
        </w:rPr>
        <w:t>-ig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Helyszíne: egy, a hallgató által választ</w:t>
      </w:r>
      <w:r w:rsidR="006D14EF">
        <w:rPr>
          <w:szCs w:val="24"/>
        </w:rPr>
        <w:t>ott általános iskola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A gyakorlat előfeltétele: az I. félév pedagógiai/pszichológia</w:t>
      </w:r>
      <w:r>
        <w:rPr>
          <w:szCs w:val="24"/>
        </w:rPr>
        <w:t xml:space="preserve"> vizsgáinak megléte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Default="00C12A69" w:rsidP="00C12A69">
      <w:pPr>
        <w:ind w:right="6"/>
        <w:jc w:val="both"/>
        <w:rPr>
          <w:b/>
          <w:color w:val="000000"/>
          <w:szCs w:val="24"/>
        </w:rPr>
      </w:pPr>
      <w:r w:rsidRPr="00432E3F">
        <w:rPr>
          <w:b/>
          <w:color w:val="000000"/>
          <w:szCs w:val="24"/>
        </w:rPr>
        <w:t>A gyakorlat célja</w:t>
      </w:r>
    </w:p>
    <w:p w:rsidR="00C12A69" w:rsidRPr="00432E3F" w:rsidRDefault="00C12A69" w:rsidP="00C12A69">
      <w:pPr>
        <w:jc w:val="both"/>
        <w:rPr>
          <w:szCs w:val="24"/>
        </w:rPr>
      </w:pPr>
      <w:r>
        <w:rPr>
          <w:szCs w:val="24"/>
        </w:rPr>
        <w:t>F</w:t>
      </w:r>
      <w:r w:rsidRPr="00432E3F">
        <w:rPr>
          <w:szCs w:val="24"/>
        </w:rPr>
        <w:t>elhív</w:t>
      </w:r>
      <w:r>
        <w:rPr>
          <w:szCs w:val="24"/>
        </w:rPr>
        <w:t>ni</w:t>
      </w:r>
      <w:r w:rsidRPr="00432E3F">
        <w:rPr>
          <w:szCs w:val="24"/>
        </w:rPr>
        <w:t xml:space="preserve"> a hallgatók figyelmét a gyakorlat</w:t>
      </w:r>
      <w:r w:rsidR="006D14EF">
        <w:rPr>
          <w:szCs w:val="24"/>
        </w:rPr>
        <w:t>i munka fontosságára, tanítói</w:t>
      </w:r>
      <w:r w:rsidRPr="00432E3F">
        <w:rPr>
          <w:szCs w:val="24"/>
        </w:rPr>
        <w:t xml:space="preserve"> karrierjük kiépítésére, valamint növe</w:t>
      </w:r>
      <w:r>
        <w:rPr>
          <w:szCs w:val="24"/>
        </w:rPr>
        <w:t>lni</w:t>
      </w:r>
      <w:r w:rsidRPr="00432E3F">
        <w:rPr>
          <w:szCs w:val="24"/>
        </w:rPr>
        <w:t xml:space="preserve"> önbizalmukat, ösztönöz</w:t>
      </w:r>
      <w:r>
        <w:rPr>
          <w:szCs w:val="24"/>
        </w:rPr>
        <w:t>ni</w:t>
      </w:r>
      <w:r w:rsidRPr="00432E3F">
        <w:rPr>
          <w:szCs w:val="24"/>
        </w:rPr>
        <w:t xml:space="preserve"> őket arra, hogy konkrét helyzetekben elsajátítsák és fejlesszék a megfelelő módszerek, munkaformák és taneszközök használatát, továbbá betekintést nyerjenek a pedagógiai dokumentá</w:t>
      </w:r>
      <w:r w:rsidR="006D14EF">
        <w:rPr>
          <w:szCs w:val="24"/>
        </w:rPr>
        <w:t>ciók vezetésébe, az iskola</w:t>
      </w:r>
      <w:r w:rsidRPr="00432E3F">
        <w:rPr>
          <w:szCs w:val="24"/>
        </w:rPr>
        <w:t xml:space="preserve"> szakmai és egyéb tevékenységeibe.</w:t>
      </w:r>
    </w:p>
    <w:p w:rsidR="006D14EF" w:rsidRPr="00432E3F" w:rsidRDefault="006D14EF" w:rsidP="00C12A69">
      <w:pPr>
        <w:jc w:val="both"/>
        <w:rPr>
          <w:szCs w:val="24"/>
        </w:rPr>
      </w:pPr>
    </w:p>
    <w:p w:rsidR="00C12A69" w:rsidRPr="000938A4" w:rsidRDefault="00C12A69" w:rsidP="00C12A69">
      <w:pPr>
        <w:ind w:right="282"/>
        <w:jc w:val="both"/>
        <w:rPr>
          <w:color w:val="000000"/>
          <w:szCs w:val="24"/>
        </w:rPr>
      </w:pPr>
      <w:r w:rsidRPr="000938A4">
        <w:rPr>
          <w:b/>
          <w:color w:val="000000"/>
          <w:szCs w:val="24"/>
        </w:rPr>
        <w:t>A gyakorlat tartalma</w:t>
      </w:r>
      <w:r w:rsidRPr="000938A4">
        <w:rPr>
          <w:color w:val="000000"/>
          <w:szCs w:val="24"/>
        </w:rPr>
        <w:t xml:space="preserve"> </w:t>
      </w:r>
    </w:p>
    <w:p w:rsidR="00C12A69" w:rsidRPr="000938A4" w:rsidRDefault="00C12A69" w:rsidP="00C12A69">
      <w:pPr>
        <w:ind w:right="6"/>
        <w:jc w:val="both"/>
        <w:rPr>
          <w:color w:val="000000"/>
          <w:szCs w:val="24"/>
        </w:rPr>
      </w:pPr>
      <w:r w:rsidRPr="000938A4">
        <w:rPr>
          <w:color w:val="000000"/>
          <w:szCs w:val="24"/>
        </w:rPr>
        <w:t>A gyakorlat megvalósításának formái:</w:t>
      </w:r>
    </w:p>
    <w:p w:rsidR="00C12A69" w:rsidRPr="000938A4" w:rsidRDefault="00C12A69" w:rsidP="00C14709">
      <w:pPr>
        <w:numPr>
          <w:ilvl w:val="0"/>
          <w:numId w:val="5"/>
        </w:numPr>
        <w:jc w:val="both"/>
        <w:rPr>
          <w:szCs w:val="24"/>
        </w:rPr>
      </w:pPr>
      <w:r w:rsidRPr="000938A4">
        <w:rPr>
          <w:szCs w:val="24"/>
        </w:rPr>
        <w:t xml:space="preserve"> tanításon való hospitálás.</w:t>
      </w:r>
    </w:p>
    <w:p w:rsidR="00C12A69" w:rsidRPr="00432E3F" w:rsidRDefault="00C12A69" w:rsidP="00C12A69">
      <w:pPr>
        <w:ind w:right="6"/>
        <w:jc w:val="both"/>
        <w:rPr>
          <w:color w:val="000000"/>
          <w:szCs w:val="24"/>
          <w:lang w:val="sr-Cyrl-CS"/>
        </w:rPr>
      </w:pPr>
    </w:p>
    <w:p w:rsidR="00C12A69" w:rsidRPr="00432E3F" w:rsidRDefault="00C12A69" w:rsidP="00C12A69">
      <w:pPr>
        <w:jc w:val="both"/>
        <w:rPr>
          <w:b/>
          <w:szCs w:val="24"/>
        </w:rPr>
      </w:pPr>
      <w:r>
        <w:rPr>
          <w:b/>
          <w:szCs w:val="24"/>
        </w:rPr>
        <w:t>H</w:t>
      </w:r>
      <w:r w:rsidRPr="00432E3F">
        <w:rPr>
          <w:b/>
          <w:szCs w:val="24"/>
        </w:rPr>
        <w:t xml:space="preserve">allgatói feladatok </w:t>
      </w:r>
      <w:r>
        <w:rPr>
          <w:b/>
          <w:szCs w:val="24"/>
        </w:rPr>
        <w:t>a</w:t>
      </w:r>
      <w:r w:rsidRPr="00432E3F">
        <w:rPr>
          <w:b/>
          <w:szCs w:val="24"/>
        </w:rPr>
        <w:t xml:space="preserve"> gyakorlat </w:t>
      </w:r>
      <w:r>
        <w:rPr>
          <w:b/>
          <w:szCs w:val="24"/>
        </w:rPr>
        <w:t xml:space="preserve">időtartama </w:t>
      </w:r>
      <w:r w:rsidRPr="00432E3F">
        <w:rPr>
          <w:b/>
          <w:szCs w:val="24"/>
        </w:rPr>
        <w:t>alatt: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 xml:space="preserve">Az </w:t>
      </w:r>
      <w:r w:rsidR="00C14709">
        <w:rPr>
          <w:szCs w:val="24"/>
        </w:rPr>
        <w:t xml:space="preserve">első nap a tanító, igazgató </w:t>
      </w:r>
      <w:r w:rsidRPr="00432E3F">
        <w:rPr>
          <w:szCs w:val="24"/>
        </w:rPr>
        <w:t>mutassa be az intézményt és annak történetét, a munka megszervezését, az osztályok és tagozatok számát, a gyerekek és a pedagógusok számát, az iskola helységeit stb. Ismerkedjen meg a hallgató a szakvezetőjével.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Ismerje meg a hal</w:t>
      </w:r>
      <w:r w:rsidR="00C14709">
        <w:rPr>
          <w:szCs w:val="24"/>
        </w:rPr>
        <w:t xml:space="preserve">lgató az iskola </w:t>
      </w:r>
      <w:r w:rsidRPr="00432E3F">
        <w:rPr>
          <w:szCs w:val="24"/>
        </w:rPr>
        <w:t>fontos</w:t>
      </w:r>
      <w:r>
        <w:rPr>
          <w:szCs w:val="24"/>
        </w:rPr>
        <w:t>ságát, kötelességeit, első</w:t>
      </w:r>
      <w:r w:rsidRPr="00432E3F">
        <w:rPr>
          <w:szCs w:val="24"/>
        </w:rPr>
        <w:t>sorban az iskolaérettség fogalmát, az iskolába iratkozás módját (a hozzá tartozó dokumentációt is).</w:t>
      </w:r>
    </w:p>
    <w:p w:rsidR="0040307F" w:rsidRPr="00905702" w:rsidRDefault="00C12A69" w:rsidP="00905702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 xml:space="preserve">A hallgató köteles a kijelölt tagozat minden tevékenységébe bekapcsolódni (végigkövetni), beleértve a pótórákat </w:t>
      </w:r>
      <w:r w:rsidR="00D61AD1">
        <w:rPr>
          <w:szCs w:val="24"/>
        </w:rPr>
        <w:t>és a választható tantárgyakat, kirándulásokat, stb.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Ismerje m</w:t>
      </w:r>
      <w:r w:rsidR="00D61AD1">
        <w:rPr>
          <w:szCs w:val="24"/>
        </w:rPr>
        <w:t>eg az intézmény</w:t>
      </w:r>
      <w:r w:rsidRPr="00432E3F">
        <w:rPr>
          <w:szCs w:val="24"/>
        </w:rPr>
        <w:t xml:space="preserve"> pedagógiai-pszichológiai szakszolgálat </w:t>
      </w:r>
      <w:r w:rsidR="00D61AD1">
        <w:rPr>
          <w:szCs w:val="24"/>
        </w:rPr>
        <w:t xml:space="preserve">munkáját, a </w:t>
      </w:r>
      <w:r w:rsidRPr="00432E3F">
        <w:rPr>
          <w:szCs w:val="24"/>
        </w:rPr>
        <w:t>könyvtárát, a pedagógiai dokumentációt (naplót és egyéb dokumentációt)</w:t>
      </w:r>
      <w:r>
        <w:rPr>
          <w:szCs w:val="24"/>
        </w:rPr>
        <w:t>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A gyakorlat ideje alatt tartott üléseken is részt kell venni</w:t>
      </w:r>
      <w:r>
        <w:rPr>
          <w:szCs w:val="24"/>
        </w:rPr>
        <w:t>e</w:t>
      </w:r>
      <w:r w:rsidRPr="00432E3F">
        <w:rPr>
          <w:szCs w:val="24"/>
        </w:rPr>
        <w:t xml:space="preserve"> (tantestületi, szülői értekezlet és egyéb).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</w:t>
      </w:r>
      <w:r w:rsidR="00C14709">
        <w:rPr>
          <w:szCs w:val="24"/>
        </w:rPr>
        <w:t>merje meg a hallgató a tanító</w:t>
      </w:r>
      <w:r w:rsidRPr="00432E3F">
        <w:rPr>
          <w:szCs w:val="24"/>
        </w:rPr>
        <w:t xml:space="preserve"> szakmai továbbképzésének mik</w:t>
      </w:r>
      <w:r>
        <w:rPr>
          <w:szCs w:val="24"/>
        </w:rPr>
        <w:t>éntjét, követelményrendszerét („</w:t>
      </w:r>
      <w:r w:rsidRPr="00432E3F">
        <w:rPr>
          <w:szCs w:val="24"/>
        </w:rPr>
        <w:t>pontgyűjtést”)</w:t>
      </w:r>
      <w:r>
        <w:rPr>
          <w:szCs w:val="24"/>
        </w:rPr>
        <w:t>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A szakvezetők irányításával ismerkedjen meg folyamatosan a ta</w:t>
      </w:r>
      <w:r w:rsidR="00C14709">
        <w:rPr>
          <w:szCs w:val="24"/>
        </w:rPr>
        <w:t>nulók órai</w:t>
      </w:r>
      <w:r w:rsidRPr="00432E3F">
        <w:rPr>
          <w:szCs w:val="24"/>
        </w:rPr>
        <w:t xml:space="preserve"> tevékenységével!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Teremtsen kapc</w:t>
      </w:r>
      <w:r w:rsidR="00C14709">
        <w:rPr>
          <w:szCs w:val="24"/>
        </w:rPr>
        <w:t>solatot a tanulókkal</w:t>
      </w:r>
      <w:r w:rsidRPr="00432E3F">
        <w:rPr>
          <w:szCs w:val="24"/>
        </w:rPr>
        <w:t xml:space="preserve"> az óraközi szünetekben, ka</w:t>
      </w:r>
      <w:r w:rsidR="00C14709">
        <w:rPr>
          <w:szCs w:val="24"/>
        </w:rPr>
        <w:t>pcsolódjon be a tanulók</w:t>
      </w:r>
      <w:r w:rsidRPr="00432E3F">
        <w:rPr>
          <w:szCs w:val="24"/>
        </w:rPr>
        <w:t xml:space="preserve"> játékaiba!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Ismerkedjen meg a munka szervezeti rendjével, sajátos módszereivel!</w:t>
      </w:r>
    </w:p>
    <w:p w:rsidR="00C12A69" w:rsidRDefault="00C1470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>
        <w:rPr>
          <w:szCs w:val="24"/>
        </w:rPr>
        <w:t>Segítse a tanulók</w:t>
      </w:r>
      <w:r w:rsidR="00C12A69" w:rsidRPr="00432E3F">
        <w:rPr>
          <w:szCs w:val="24"/>
        </w:rPr>
        <w:t xml:space="preserve"> munkáját a </w:t>
      </w:r>
      <w:r>
        <w:rPr>
          <w:szCs w:val="24"/>
        </w:rPr>
        <w:t>különböző órákon</w:t>
      </w:r>
      <w:r w:rsidR="00C12A69" w:rsidRPr="00432E3F">
        <w:rPr>
          <w:szCs w:val="24"/>
        </w:rPr>
        <w:t>!</w:t>
      </w:r>
    </w:p>
    <w:p w:rsidR="00D61AD1" w:rsidRPr="00C14709" w:rsidRDefault="00D61AD1" w:rsidP="00D61AD1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b/>
          <w:szCs w:val="24"/>
          <w:u w:val="single"/>
        </w:rPr>
      </w:pPr>
      <w:r w:rsidRPr="00C14709">
        <w:rPr>
          <w:b/>
          <w:szCs w:val="24"/>
          <w:u w:val="single"/>
        </w:rPr>
        <w:lastRenderedPageBreak/>
        <w:t xml:space="preserve">A hospitálás ideje alatt a </w:t>
      </w:r>
      <w:r w:rsidR="00C14709" w:rsidRPr="00C14709">
        <w:rPr>
          <w:b/>
          <w:szCs w:val="24"/>
          <w:u w:val="single"/>
        </w:rPr>
        <w:t>látott órákról</w:t>
      </w:r>
      <w:r w:rsidRPr="00C14709">
        <w:rPr>
          <w:b/>
          <w:szCs w:val="24"/>
          <w:u w:val="single"/>
        </w:rPr>
        <w:t xml:space="preserve"> szerzett élményeit, benyomásait, tevékenységeit a pedagógiai naplóba jegyezze fel! </w:t>
      </w:r>
    </w:p>
    <w:p w:rsidR="00C12A69" w:rsidRPr="00C14709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b/>
          <w:szCs w:val="24"/>
          <w:u w:val="single"/>
        </w:rPr>
      </w:pPr>
      <w:r w:rsidRPr="00C14709">
        <w:rPr>
          <w:b/>
          <w:szCs w:val="24"/>
          <w:u w:val="single"/>
        </w:rPr>
        <w:t>A gyakorlat végeztével az igazolást írassa alá sza</w:t>
      </w:r>
      <w:r w:rsidR="00D61AD1" w:rsidRPr="00C14709">
        <w:rPr>
          <w:b/>
          <w:szCs w:val="24"/>
          <w:u w:val="single"/>
        </w:rPr>
        <w:t>kvezetőjével</w:t>
      </w:r>
      <w:r w:rsidRPr="00C14709">
        <w:rPr>
          <w:b/>
          <w:szCs w:val="24"/>
          <w:u w:val="single"/>
        </w:rPr>
        <w:t>!</w:t>
      </w:r>
    </w:p>
    <w:p w:rsidR="00C12A69" w:rsidRPr="00432E3F" w:rsidRDefault="00C12A69" w:rsidP="00C12A69">
      <w:pPr>
        <w:ind w:hanging="360"/>
        <w:rPr>
          <w:b/>
          <w:i/>
          <w:szCs w:val="24"/>
        </w:rPr>
      </w:pPr>
    </w:p>
    <w:p w:rsidR="00C12A69" w:rsidRPr="00432E3F" w:rsidRDefault="00C12A69" w:rsidP="00C12A69">
      <w:pPr>
        <w:jc w:val="both"/>
        <w:rPr>
          <w:color w:val="000000"/>
          <w:szCs w:val="24"/>
        </w:rPr>
      </w:pPr>
      <w:r w:rsidRPr="00C34007">
        <w:rPr>
          <w:b/>
          <w:color w:val="000000"/>
          <w:szCs w:val="24"/>
        </w:rPr>
        <w:t>Munkaformák:</w:t>
      </w:r>
      <w:r w:rsidRPr="00C34007">
        <w:rPr>
          <w:color w:val="000000"/>
          <w:szCs w:val="24"/>
        </w:rPr>
        <w:t xml:space="preserve"> gyakorlatok: egyéni gyakorlati munka ‒ hospitálás</w:t>
      </w:r>
    </w:p>
    <w:p w:rsidR="00C12A69" w:rsidRPr="00432E3F" w:rsidRDefault="00C12A69" w:rsidP="00C12A69">
      <w:pPr>
        <w:ind w:right="6"/>
        <w:jc w:val="both"/>
        <w:rPr>
          <w:b/>
          <w:color w:val="000000"/>
          <w:szCs w:val="24"/>
        </w:rPr>
      </w:pPr>
      <w:r w:rsidRPr="00432E3F">
        <w:rPr>
          <w:b/>
          <w:color w:val="000000"/>
          <w:szCs w:val="24"/>
          <w:lang w:val="sr-Cyrl-CS"/>
        </w:rPr>
        <w:tab/>
      </w:r>
    </w:p>
    <w:p w:rsidR="00F364E2" w:rsidRDefault="00F364E2" w:rsidP="00F364E2">
      <w:pPr>
        <w:ind w:right="6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Követelmények:</w:t>
      </w:r>
      <w:r>
        <w:rPr>
          <w:color w:val="000000"/>
          <w:szCs w:val="24"/>
        </w:rPr>
        <w:t xml:space="preserve"> a gyakorlat befejezését követően</w:t>
      </w:r>
      <w:r w:rsidR="00C14709">
        <w:rPr>
          <w:color w:val="000000"/>
          <w:szCs w:val="24"/>
        </w:rPr>
        <w:t xml:space="preserve"> a mentor (tanító</w:t>
      </w:r>
      <w:r>
        <w:rPr>
          <w:color w:val="000000"/>
          <w:szCs w:val="24"/>
        </w:rPr>
        <w:t>) véleményt mond a hallgató munkájáról, magatartásáról, és ezt lejegyzi a</w:t>
      </w:r>
      <w:r>
        <w:rPr>
          <w:color w:val="000000"/>
          <w:sz w:val="22"/>
          <w:szCs w:val="22"/>
        </w:rPr>
        <w:t xml:space="preserve"> K</w:t>
      </w:r>
      <w:r w:rsidR="00D1152B">
        <w:rPr>
          <w:color w:val="000000"/>
          <w:sz w:val="22"/>
          <w:szCs w:val="22"/>
        </w:rPr>
        <w:t>ar által kiállított</w:t>
      </w:r>
      <w:r w:rsidR="00206560">
        <w:rPr>
          <w:color w:val="000000"/>
          <w:sz w:val="22"/>
          <w:szCs w:val="22"/>
        </w:rPr>
        <w:t>,</w:t>
      </w:r>
      <w:r w:rsidR="00D1152B">
        <w:rPr>
          <w:color w:val="000000"/>
          <w:sz w:val="22"/>
          <w:szCs w:val="22"/>
        </w:rPr>
        <w:t xml:space="preserve"> a pedagógiai</w:t>
      </w:r>
      <w:r>
        <w:rPr>
          <w:color w:val="000000"/>
          <w:sz w:val="22"/>
          <w:szCs w:val="22"/>
        </w:rPr>
        <w:t xml:space="preserve"> gyakorlat teljesítéséről szóló igazolásra</w:t>
      </w:r>
      <w:r>
        <w:rPr>
          <w:color w:val="000000"/>
          <w:szCs w:val="24"/>
        </w:rPr>
        <w:t>, majd aláír</w:t>
      </w:r>
      <w:r w:rsidR="00D1152B">
        <w:rPr>
          <w:color w:val="000000"/>
          <w:szCs w:val="24"/>
        </w:rPr>
        <w:t>ja és hitelesíti az iskola</w:t>
      </w:r>
      <w:r>
        <w:rPr>
          <w:color w:val="000000"/>
          <w:szCs w:val="24"/>
        </w:rPr>
        <w:t xml:space="preserve"> pecsétjével.</w:t>
      </w:r>
    </w:p>
    <w:p w:rsidR="000051A8" w:rsidRPr="00432E3F" w:rsidRDefault="000051A8" w:rsidP="00C12A69">
      <w:pPr>
        <w:ind w:right="6"/>
        <w:jc w:val="both"/>
        <w:rPr>
          <w:color w:val="000000"/>
          <w:szCs w:val="24"/>
          <w:lang w:val="sr-Cyrl-CS"/>
        </w:rPr>
      </w:pPr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t>A gyakorlat zárásának módja:</w:t>
      </w:r>
      <w:r w:rsidRPr="00432E3F">
        <w:rPr>
          <w:color w:val="000000"/>
          <w:szCs w:val="24"/>
        </w:rPr>
        <w:t xml:space="preserve"> </w:t>
      </w:r>
      <w:r w:rsidR="00D61AD1" w:rsidRPr="0019574B">
        <w:rPr>
          <w:b/>
          <w:color w:val="000000" w:themeColor="text1"/>
          <w:szCs w:val="24"/>
        </w:rPr>
        <w:t>a hallgató a júniusi vizsgaidőszakra a gyakorlatot bejelenti</w:t>
      </w:r>
      <w:r w:rsidR="00D61AD1" w:rsidRPr="0019574B">
        <w:rPr>
          <w:color w:val="000000" w:themeColor="text1"/>
          <w:szCs w:val="24"/>
        </w:rPr>
        <w:t>,</w:t>
      </w:r>
      <w:r w:rsidR="00D61AD1">
        <w:rPr>
          <w:color w:val="000000"/>
          <w:szCs w:val="24"/>
        </w:rPr>
        <w:t xml:space="preserve"> </w:t>
      </w:r>
      <w:r w:rsidRPr="00432E3F">
        <w:rPr>
          <w:color w:val="000000"/>
          <w:szCs w:val="24"/>
        </w:rPr>
        <w:t xml:space="preserve">a munkanaplót és </w:t>
      </w:r>
      <w:r w:rsidR="000051A8">
        <w:rPr>
          <w:color w:val="000000"/>
          <w:szCs w:val="24"/>
        </w:rPr>
        <w:t xml:space="preserve">a </w:t>
      </w:r>
      <w:r w:rsidR="000051A8" w:rsidRPr="00432E3F">
        <w:rPr>
          <w:color w:val="000000"/>
          <w:szCs w:val="24"/>
        </w:rPr>
        <w:t xml:space="preserve">hitelesített </w:t>
      </w:r>
      <w:r w:rsidRPr="00432E3F">
        <w:rPr>
          <w:color w:val="000000"/>
          <w:szCs w:val="24"/>
        </w:rPr>
        <w:t>bizonylatot átadja</w:t>
      </w:r>
      <w:r>
        <w:rPr>
          <w:color w:val="000000"/>
          <w:szCs w:val="24"/>
        </w:rPr>
        <w:t xml:space="preserve"> a gyakorlatot vezető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C12A69" w:rsidRPr="00432E3F" w:rsidRDefault="00C12A69" w:rsidP="00C12A69">
      <w:pPr>
        <w:ind w:right="6"/>
        <w:jc w:val="both"/>
        <w:rPr>
          <w:b/>
          <w:color w:val="000000"/>
          <w:szCs w:val="24"/>
        </w:rPr>
      </w:pPr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b/>
          <w:color w:val="000000"/>
          <w:szCs w:val="24"/>
        </w:rPr>
        <w:t>Értékelés:</w:t>
      </w:r>
      <w:r>
        <w:rPr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s</w:t>
      </w:r>
      <w:r w:rsidRPr="00432E3F">
        <w:rPr>
          <w:i/>
          <w:color w:val="000000"/>
          <w:szCs w:val="24"/>
        </w:rPr>
        <w:t xml:space="preserve">ikeres </w:t>
      </w:r>
      <w:r w:rsidRPr="00432E3F">
        <w:rPr>
          <w:color w:val="000000"/>
          <w:szCs w:val="24"/>
        </w:rPr>
        <w:t xml:space="preserve">vagy </w:t>
      </w:r>
      <w:r w:rsidRPr="00432E3F">
        <w:rPr>
          <w:i/>
          <w:color w:val="000000"/>
          <w:szCs w:val="24"/>
        </w:rPr>
        <w:t xml:space="preserve">sikertelen </w:t>
      </w:r>
      <w:r w:rsidRPr="00432E3F">
        <w:rPr>
          <w:color w:val="000000"/>
          <w:szCs w:val="24"/>
        </w:rPr>
        <w:t>gyakorlat evidentálása a leckekönyvbe.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 naplókat elektronikus formában legkésőbb </w:t>
      </w:r>
      <w:r w:rsidR="008F0115">
        <w:rPr>
          <w:b/>
          <w:color w:val="000000"/>
          <w:szCs w:val="24"/>
        </w:rPr>
        <w:t>2024. június 7</w:t>
      </w:r>
      <w:r w:rsidR="00D1152B">
        <w:rPr>
          <w:b/>
          <w:color w:val="000000"/>
          <w:szCs w:val="24"/>
        </w:rPr>
        <w:t>-</w:t>
      </w:r>
      <w:r w:rsidRPr="000051A8">
        <w:rPr>
          <w:b/>
          <w:color w:val="000000"/>
          <w:szCs w:val="24"/>
        </w:rPr>
        <w:t>ig</w:t>
      </w:r>
      <w:r w:rsidRPr="00432E3F">
        <w:rPr>
          <w:color w:val="000000"/>
          <w:szCs w:val="24"/>
        </w:rPr>
        <w:t xml:space="preserve"> kell leadni</w:t>
      </w:r>
      <w:r>
        <w:rPr>
          <w:color w:val="000000"/>
          <w:szCs w:val="24"/>
        </w:rPr>
        <w:t xml:space="preserve"> a</w:t>
      </w:r>
      <w:r w:rsidRPr="00432E3F">
        <w:rPr>
          <w:color w:val="000000"/>
          <w:szCs w:val="24"/>
        </w:rPr>
        <w:t xml:space="preserve"> </w:t>
      </w:r>
      <w:hyperlink r:id="rId8" w:history="1">
        <w:r w:rsidR="004737DF" w:rsidRPr="0050060F">
          <w:rPr>
            <w:rStyle w:val="Hiperhivatkozs"/>
            <w:szCs w:val="24"/>
          </w:rPr>
          <w:t>gyakorlatok.tanito.mttk@gmail.com</w:t>
        </w:r>
      </w:hyperlink>
      <w:r w:rsidRPr="00432E3F">
        <w:rPr>
          <w:color w:val="000000"/>
          <w:szCs w:val="24"/>
        </w:rPr>
        <w:t xml:space="preserve"> címre. A fájl neve a következő: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>s</w:t>
      </w:r>
      <w:r w:rsidRPr="00432E3F">
        <w:rPr>
          <w:color w:val="000000"/>
          <w:szCs w:val="24"/>
        </w:rPr>
        <w:t>zak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kötőjel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évfolyam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kötőjel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név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>Pl</w:t>
      </w:r>
      <w:r>
        <w:rPr>
          <w:color w:val="000000"/>
          <w:szCs w:val="24"/>
        </w:rPr>
        <w:t>.</w:t>
      </w:r>
      <w:r w:rsidRPr="00432E3F">
        <w:rPr>
          <w:color w:val="000000"/>
          <w:szCs w:val="24"/>
        </w:rPr>
        <w:t xml:space="preserve">: </w:t>
      </w:r>
      <w:r w:rsidRPr="005D752F">
        <w:rPr>
          <w:b/>
          <w:color w:val="000000"/>
          <w:szCs w:val="24"/>
        </w:rPr>
        <w:t>t-</w:t>
      </w:r>
      <w:r w:rsidR="000051A8" w:rsidRPr="005D752F">
        <w:rPr>
          <w:b/>
          <w:color w:val="000000"/>
          <w:szCs w:val="24"/>
        </w:rPr>
        <w:t>1-Annus Anna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</w:p>
    <w:p w:rsidR="005D752F" w:rsidRPr="00432E3F" w:rsidRDefault="005D752F" w:rsidP="005D752F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Az aláírt és hitelesített </w:t>
      </w:r>
      <w:r>
        <w:rPr>
          <w:color w:val="000000"/>
          <w:szCs w:val="24"/>
        </w:rPr>
        <w:t>i</w:t>
      </w:r>
      <w:r w:rsidRPr="00432E3F">
        <w:rPr>
          <w:color w:val="000000"/>
          <w:szCs w:val="24"/>
        </w:rPr>
        <w:t xml:space="preserve">gazolást </w:t>
      </w:r>
      <w:r>
        <w:rPr>
          <w:color w:val="000000"/>
          <w:szCs w:val="24"/>
        </w:rPr>
        <w:t>scannelve vagy fénykép formájában a napló mellékleteként csatolja elektronikusan. Az eredeti igazolást viszont hozza magával a vizsgaidőszakban a megadott időpontban.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</w:p>
    <w:p w:rsidR="00C12A69" w:rsidRPr="0040307F" w:rsidRDefault="00C12A69" w:rsidP="00C12A69">
      <w:pPr>
        <w:tabs>
          <w:tab w:val="left" w:pos="9360"/>
        </w:tabs>
        <w:jc w:val="both"/>
        <w:rPr>
          <w:color w:val="000000"/>
          <w:sz w:val="22"/>
          <w:szCs w:val="24"/>
        </w:rPr>
      </w:pPr>
      <w:r w:rsidRPr="0040307F">
        <w:rPr>
          <w:b/>
          <w:sz w:val="22"/>
          <w:szCs w:val="24"/>
        </w:rPr>
        <w:t>AZ ISKOLAI HOSPITÁLÁS MEGFIGYELÉSI SZEMPONTJAI</w:t>
      </w:r>
    </w:p>
    <w:p w:rsidR="00C12A69" w:rsidRPr="00432E3F" w:rsidRDefault="00C12A69" w:rsidP="00C12A69">
      <w:pPr>
        <w:ind w:left="360"/>
        <w:jc w:val="both"/>
        <w:rPr>
          <w:szCs w:val="24"/>
        </w:rPr>
      </w:pP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 xml:space="preserve">A hallgató elemezzen néhány órát a következő szempontok szerint: </w:t>
      </w:r>
    </w:p>
    <w:p w:rsidR="0040307F" w:rsidRPr="00905702" w:rsidRDefault="00C12A69" w:rsidP="00905702">
      <w:pPr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ind w:left="720"/>
        <w:jc w:val="both"/>
        <w:rPr>
          <w:szCs w:val="24"/>
        </w:rPr>
      </w:pPr>
      <w:r w:rsidRPr="00432E3F">
        <w:rPr>
          <w:szCs w:val="24"/>
        </w:rPr>
        <w:t>Miféle didaktikai feladatokat oldott meg a pedagógus az órán?</w:t>
      </w:r>
    </w:p>
    <w:p w:rsidR="00C12A69" w:rsidRPr="00432E3F" w:rsidRDefault="00C12A69" w:rsidP="00C12A69">
      <w:pPr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ind w:left="720"/>
        <w:jc w:val="both"/>
        <w:rPr>
          <w:szCs w:val="24"/>
        </w:rPr>
      </w:pPr>
      <w:r w:rsidRPr="00432E3F">
        <w:rPr>
          <w:szCs w:val="24"/>
        </w:rPr>
        <w:t>Milyen munkaformákban dolgoztatta a gyerekeket?</w:t>
      </w:r>
    </w:p>
    <w:p w:rsidR="00C12A69" w:rsidRPr="00432E3F" w:rsidRDefault="00C12A69" w:rsidP="00C12A69">
      <w:pPr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ind w:left="720"/>
        <w:jc w:val="both"/>
        <w:rPr>
          <w:szCs w:val="24"/>
        </w:rPr>
      </w:pPr>
      <w:r w:rsidRPr="00432E3F">
        <w:rPr>
          <w:szCs w:val="24"/>
        </w:rPr>
        <w:t>Hogyan alkalmazkodott az eltérően fejlett gyerekekhez?</w:t>
      </w:r>
    </w:p>
    <w:p w:rsidR="00C12A69" w:rsidRPr="00432E3F" w:rsidRDefault="00C12A69" w:rsidP="00C12A69">
      <w:pPr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ind w:left="720"/>
        <w:jc w:val="both"/>
        <w:rPr>
          <w:szCs w:val="24"/>
        </w:rPr>
      </w:pPr>
      <w:r w:rsidRPr="00432E3F">
        <w:rPr>
          <w:szCs w:val="24"/>
        </w:rPr>
        <w:t>Iskolán kívüli oktató-nevelő munka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ind w:left="720"/>
        <w:jc w:val="both"/>
        <w:rPr>
          <w:szCs w:val="24"/>
        </w:rPr>
      </w:pPr>
      <w:r w:rsidRPr="00432E3F">
        <w:rPr>
          <w:szCs w:val="24"/>
        </w:rPr>
        <w:t>A gyerekek aktivitása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numPr>
          <w:ilvl w:val="0"/>
          <w:numId w:val="1"/>
        </w:numPr>
        <w:tabs>
          <w:tab w:val="clear" w:pos="360"/>
          <w:tab w:val="num" w:pos="720"/>
        </w:tabs>
        <w:autoSpaceDE w:val="0"/>
        <w:autoSpaceDN w:val="0"/>
        <w:ind w:left="720"/>
        <w:jc w:val="both"/>
        <w:rPr>
          <w:szCs w:val="24"/>
        </w:rPr>
      </w:pPr>
      <w:r w:rsidRPr="00432E3F">
        <w:rPr>
          <w:szCs w:val="24"/>
        </w:rPr>
        <w:t>A megszerzett tudás gyakorlati jelentősége</w:t>
      </w:r>
      <w:r w:rsidR="0040307F">
        <w:rPr>
          <w:szCs w:val="24"/>
        </w:rPr>
        <w:t>.</w:t>
      </w:r>
    </w:p>
    <w:p w:rsidR="00C12A69" w:rsidRDefault="00C12A69" w:rsidP="00D1152B">
      <w:pPr>
        <w:rPr>
          <w:b/>
          <w:i/>
          <w:iCs/>
          <w:caps/>
          <w:spacing w:val="20"/>
          <w:szCs w:val="24"/>
        </w:rPr>
      </w:pPr>
    </w:p>
    <w:p w:rsidR="00C12A69" w:rsidRDefault="00C12A69" w:rsidP="00C12A69">
      <w:pPr>
        <w:jc w:val="both"/>
        <w:rPr>
          <w:szCs w:val="24"/>
        </w:rPr>
      </w:pPr>
    </w:p>
    <w:p w:rsidR="00C12A69" w:rsidRPr="00286071" w:rsidRDefault="00C12A69" w:rsidP="00C12A69">
      <w:pPr>
        <w:jc w:val="both"/>
        <w:rPr>
          <w:szCs w:val="24"/>
        </w:rPr>
      </w:pPr>
      <w:r w:rsidRPr="00286071">
        <w:rPr>
          <w:szCs w:val="24"/>
        </w:rPr>
        <w:t xml:space="preserve">Önálló pedagógiai munka </w:t>
      </w:r>
    </w:p>
    <w:p w:rsidR="00C12A69" w:rsidRPr="00286071" w:rsidRDefault="00C12A69" w:rsidP="00C12A69">
      <w:pPr>
        <w:jc w:val="both"/>
        <w:rPr>
          <w:szCs w:val="24"/>
        </w:rPr>
      </w:pPr>
      <w:r w:rsidRPr="00286071">
        <w:rPr>
          <w:szCs w:val="24"/>
        </w:rPr>
        <w:t>A hallgató</w:t>
      </w:r>
      <w:r>
        <w:rPr>
          <w:szCs w:val="24"/>
        </w:rPr>
        <w:t xml:space="preserve"> </w:t>
      </w:r>
      <w:r w:rsidRPr="00286071">
        <w:rPr>
          <w:szCs w:val="24"/>
        </w:rPr>
        <w:t>a heti munkájának megfelelően</w:t>
      </w:r>
      <w:r>
        <w:rPr>
          <w:szCs w:val="24"/>
        </w:rPr>
        <w:t>:</w:t>
      </w:r>
      <w:r w:rsidRPr="00286071">
        <w:rPr>
          <w:szCs w:val="24"/>
        </w:rPr>
        <w:t xml:space="preserve"> </w:t>
      </w:r>
    </w:p>
    <w:p w:rsidR="00C12A69" w:rsidRPr="00286071" w:rsidRDefault="00C12A69" w:rsidP="00C12A69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Pr="00286071">
        <w:rPr>
          <w:szCs w:val="24"/>
        </w:rPr>
        <w:t>fogadja a gyermekeket</w:t>
      </w:r>
      <w:r w:rsidR="0040307F">
        <w:rPr>
          <w:szCs w:val="24"/>
        </w:rPr>
        <w:t>,</w:t>
      </w:r>
      <w:r w:rsidRPr="00286071">
        <w:rPr>
          <w:szCs w:val="24"/>
        </w:rPr>
        <w:t xml:space="preserve"> </w:t>
      </w:r>
    </w:p>
    <w:p w:rsidR="00C12A69" w:rsidRPr="00286071" w:rsidRDefault="00C12A69" w:rsidP="00C12A69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Pr="00286071">
        <w:rPr>
          <w:szCs w:val="24"/>
        </w:rPr>
        <w:t>reggelizés</w:t>
      </w:r>
      <w:r>
        <w:rPr>
          <w:szCs w:val="24"/>
        </w:rPr>
        <w:t>sel</w:t>
      </w:r>
      <w:r w:rsidRPr="00286071">
        <w:rPr>
          <w:szCs w:val="24"/>
        </w:rPr>
        <w:t xml:space="preserve"> és a tisztálkodással kapcsolatos munkák</w:t>
      </w:r>
      <w:r w:rsidR="0040307F">
        <w:rPr>
          <w:szCs w:val="24"/>
        </w:rPr>
        <w:t>,</w:t>
      </w:r>
      <w:r w:rsidRPr="00286071">
        <w:rPr>
          <w:szCs w:val="24"/>
        </w:rPr>
        <w:t xml:space="preserve"> </w:t>
      </w:r>
    </w:p>
    <w:p w:rsidR="00C12A69" w:rsidRPr="00286071" w:rsidRDefault="00C12A69" w:rsidP="00C12A69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Pr="00286071">
        <w:rPr>
          <w:szCs w:val="24"/>
        </w:rPr>
        <w:t>megteremti a játék feltételeit és a gyermekek igényeihez igazodva ját</w:t>
      </w:r>
      <w:r>
        <w:rPr>
          <w:szCs w:val="24"/>
        </w:rPr>
        <w:t>szanak</w:t>
      </w:r>
      <w:r w:rsidR="0040307F">
        <w:rPr>
          <w:szCs w:val="24"/>
        </w:rPr>
        <w:t>.</w:t>
      </w:r>
      <w:r w:rsidRPr="00286071">
        <w:rPr>
          <w:szCs w:val="24"/>
        </w:rPr>
        <w:t xml:space="preserve"> 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</w:p>
    <w:p w:rsidR="00EF1715" w:rsidRDefault="00EF1715" w:rsidP="00C12A69">
      <w:pPr>
        <w:jc w:val="both"/>
      </w:pPr>
    </w:p>
    <w:p w:rsidR="00EF1715" w:rsidRDefault="00EF1715" w:rsidP="00C12A69">
      <w:pPr>
        <w:jc w:val="both"/>
      </w:pPr>
    </w:p>
    <w:p w:rsidR="00905702" w:rsidRDefault="00905702" w:rsidP="00C12A69">
      <w:pPr>
        <w:rPr>
          <w:szCs w:val="24"/>
        </w:rPr>
      </w:pPr>
      <w:bookmarkStart w:id="3" w:name="_GoBack"/>
      <w:bookmarkEnd w:id="3"/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20</w:t>
      </w:r>
      <w:r w:rsidR="00C36406">
        <w:rPr>
          <w:szCs w:val="24"/>
        </w:rPr>
        <w:t>23</w:t>
      </w:r>
      <w:r w:rsidRPr="007B294A">
        <w:rPr>
          <w:szCs w:val="24"/>
        </w:rPr>
        <w:t>/20</w:t>
      </w:r>
      <w:r w:rsidR="00A66EC9">
        <w:rPr>
          <w:szCs w:val="24"/>
        </w:rPr>
        <w:t>24</w:t>
      </w:r>
      <w:r w:rsidRPr="007B294A">
        <w:rPr>
          <w:szCs w:val="24"/>
        </w:rPr>
        <w:t>-</w:t>
      </w:r>
      <w:r w:rsidR="00C36406">
        <w:rPr>
          <w:szCs w:val="24"/>
        </w:rPr>
        <w:t>e</w:t>
      </w:r>
      <w:r w:rsidRPr="007B294A">
        <w:rPr>
          <w:szCs w:val="24"/>
        </w:rPr>
        <w:t xml:space="preserve">s </w:t>
      </w:r>
      <w:proofErr w:type="gramStart"/>
      <w:r w:rsidRPr="007B294A">
        <w:rPr>
          <w:szCs w:val="24"/>
        </w:rPr>
        <w:t xml:space="preserve">iskolaév                                           </w:t>
      </w:r>
      <w:r w:rsidR="00905702">
        <w:rPr>
          <w:szCs w:val="24"/>
        </w:rPr>
        <w:t xml:space="preserve">             </w:t>
      </w:r>
      <w:r w:rsidRPr="007B294A">
        <w:rPr>
          <w:szCs w:val="24"/>
        </w:rPr>
        <w:t xml:space="preserve">   LECKEKÖNYVSZÁM</w:t>
      </w:r>
      <w:proofErr w:type="gramEnd"/>
      <w:r>
        <w:rPr>
          <w:szCs w:val="24"/>
        </w:rPr>
        <w:t>: ______</w:t>
      </w:r>
      <w:r w:rsidR="00905702">
        <w:rPr>
          <w:szCs w:val="24"/>
        </w:rPr>
        <w:t>____</w:t>
      </w:r>
    </w:p>
    <w:p w:rsidR="00C12A69" w:rsidRPr="00C372A1" w:rsidRDefault="00C12A69" w:rsidP="00C12A69">
      <w:pPr>
        <w:rPr>
          <w:szCs w:val="24"/>
          <w:lang w:val="sr-Cyrl-RS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I. éves  hallgatója teljesítette a számára előírt </w:t>
      </w: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  <w:r>
        <w:rPr>
          <w:szCs w:val="24"/>
        </w:rPr>
        <w:t xml:space="preserve">PEDAGÓGIAI </w:t>
      </w:r>
      <w:r w:rsidRPr="007B294A">
        <w:rPr>
          <w:szCs w:val="24"/>
        </w:rPr>
        <w:t xml:space="preserve"> GYAKORLATOT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Iskola: ___________________________________</w:t>
      </w:r>
      <w:r w:rsidR="003F6771">
        <w:rPr>
          <w:szCs w:val="24"/>
        </w:rPr>
        <w:t>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Helység: _________________________________</w:t>
      </w: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>Osztály:</w:t>
      </w:r>
      <w:r>
        <w:rPr>
          <w:szCs w:val="24"/>
        </w:rPr>
        <w:t>________</w:t>
      </w:r>
      <w:r w:rsidR="003F6771">
        <w:rPr>
          <w:szCs w:val="24"/>
        </w:rPr>
        <w:t>___________</w:t>
      </w:r>
    </w:p>
    <w:p w:rsidR="00C12A69" w:rsidRPr="007B294A" w:rsidRDefault="00C12A69" w:rsidP="00C12A69">
      <w:pPr>
        <w:rPr>
          <w:szCs w:val="24"/>
        </w:rPr>
      </w:pPr>
      <w:r>
        <w:rPr>
          <w:szCs w:val="24"/>
        </w:rPr>
        <w:t>Osztá</w:t>
      </w:r>
      <w:r w:rsidR="00D1152B">
        <w:rPr>
          <w:szCs w:val="24"/>
        </w:rPr>
        <w:t xml:space="preserve">lytanító </w:t>
      </w:r>
      <w:r w:rsidR="003F6771">
        <w:rPr>
          <w:szCs w:val="24"/>
        </w:rPr>
        <w:t>neve</w:t>
      </w:r>
      <w:r w:rsidR="00D1152B">
        <w:rPr>
          <w:szCs w:val="24"/>
        </w:rPr>
        <w:t>:</w:t>
      </w:r>
      <w:r w:rsidRPr="007B294A">
        <w:rPr>
          <w:szCs w:val="24"/>
        </w:rPr>
        <w:t>______________</w:t>
      </w:r>
      <w:r w:rsidR="003F6771">
        <w:rPr>
          <w:szCs w:val="24"/>
        </w:rPr>
        <w:t>________________________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A hallgató munkájának rövid kiértékelése (a tanító véleményezi):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C372A1" w:rsidRDefault="00C12A69" w:rsidP="00C372A1">
      <w:pPr>
        <w:rPr>
          <w:szCs w:val="24"/>
          <w:lang w:val="sr-Cyrl-RS"/>
        </w:rPr>
      </w:pPr>
      <w:r w:rsidRPr="007B294A">
        <w:rPr>
          <w:szCs w:val="24"/>
        </w:rPr>
        <w:t xml:space="preserve">                                                </w:t>
      </w:r>
    </w:p>
    <w:p w:rsidR="00C372A1" w:rsidRPr="00C372A1" w:rsidRDefault="00C372A1" w:rsidP="00C372A1">
      <w:pPr>
        <w:rPr>
          <w:szCs w:val="24"/>
          <w:lang w:val="sr-Cyrl-RS"/>
        </w:rPr>
      </w:pPr>
    </w:p>
    <w:p w:rsidR="00C12A69" w:rsidRDefault="00C12A69" w:rsidP="00C12A69">
      <w:pPr>
        <w:jc w:val="center"/>
        <w:rPr>
          <w:szCs w:val="24"/>
          <w:lang w:val="sr-Cyrl-RS"/>
        </w:rPr>
      </w:pPr>
    </w:p>
    <w:p w:rsidR="00C372A1" w:rsidRDefault="00C372A1" w:rsidP="00C12A69">
      <w:pPr>
        <w:jc w:val="center"/>
        <w:rPr>
          <w:szCs w:val="24"/>
          <w:lang w:val="sr-Cyrl-RS"/>
        </w:rPr>
      </w:pPr>
    </w:p>
    <w:p w:rsidR="00C372A1" w:rsidRDefault="00C372A1" w:rsidP="00C12A69">
      <w:pPr>
        <w:jc w:val="center"/>
        <w:rPr>
          <w:szCs w:val="24"/>
          <w:lang w:val="sr-Cyrl-RS"/>
        </w:rPr>
      </w:pPr>
    </w:p>
    <w:p w:rsidR="00C372A1" w:rsidRPr="00C372A1" w:rsidRDefault="00C372A1" w:rsidP="00C12A69">
      <w:pPr>
        <w:jc w:val="center"/>
        <w:rPr>
          <w:szCs w:val="24"/>
          <w:lang w:val="sr-Cyrl-RS"/>
        </w:rPr>
      </w:pPr>
    </w:p>
    <w:p w:rsidR="00C12A69" w:rsidRDefault="00C12A69" w:rsidP="00C12A69">
      <w:pPr>
        <w:jc w:val="center"/>
        <w:rPr>
          <w:szCs w:val="24"/>
        </w:rPr>
      </w:pPr>
      <w:r>
        <w:rPr>
          <w:szCs w:val="24"/>
        </w:rPr>
        <w:t>(</w:t>
      </w:r>
      <w:r w:rsidRPr="007B294A">
        <w:rPr>
          <w:szCs w:val="24"/>
        </w:rPr>
        <w:t>Az iskola</w:t>
      </w:r>
      <w:r w:rsidR="00D1152B">
        <w:rPr>
          <w:szCs w:val="24"/>
        </w:rPr>
        <w:t xml:space="preserve"> </w:t>
      </w:r>
      <w:r w:rsidRPr="007B294A">
        <w:rPr>
          <w:szCs w:val="24"/>
        </w:rPr>
        <w:t>pecsétje)</w:t>
      </w:r>
    </w:p>
    <w:p w:rsidR="00C12A69" w:rsidRPr="00C372A1" w:rsidRDefault="00C12A69" w:rsidP="00C372A1">
      <w:pPr>
        <w:rPr>
          <w:szCs w:val="24"/>
          <w:lang w:val="sr-Cyrl-RS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A hallgató </w:t>
      </w:r>
      <w:proofErr w:type="gramStart"/>
      <w:r w:rsidRPr="007B294A">
        <w:rPr>
          <w:szCs w:val="24"/>
        </w:rPr>
        <w:t>aláírása</w:t>
      </w:r>
      <w:r>
        <w:rPr>
          <w:szCs w:val="24"/>
        </w:rPr>
        <w:t xml:space="preserve">                       </w:t>
      </w:r>
      <w:r w:rsidR="000051A8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="00D1152B">
        <w:rPr>
          <w:szCs w:val="24"/>
        </w:rPr>
        <w:t xml:space="preserve">             Osztálytanító</w:t>
      </w:r>
      <w:proofErr w:type="gramEnd"/>
      <w:r w:rsidR="00D1152B">
        <w:rPr>
          <w:szCs w:val="24"/>
        </w:rPr>
        <w:t xml:space="preserve"> </w:t>
      </w:r>
      <w:r w:rsidR="000051A8">
        <w:rPr>
          <w:szCs w:val="24"/>
        </w:rPr>
        <w:t xml:space="preserve"> </w:t>
      </w:r>
      <w:r w:rsidR="00905702">
        <w:rPr>
          <w:szCs w:val="24"/>
        </w:rPr>
        <w:t>aláírása</w:t>
      </w:r>
      <w:r>
        <w:rPr>
          <w:szCs w:val="24"/>
        </w:rPr>
        <w:t xml:space="preserve">   </w:t>
      </w:r>
    </w:p>
    <w:p w:rsidR="00C12A69" w:rsidRPr="007B294A" w:rsidRDefault="00C12A69" w:rsidP="00C12A69">
      <w:pPr>
        <w:rPr>
          <w:szCs w:val="24"/>
        </w:rPr>
      </w:pPr>
      <w:r>
        <w:rPr>
          <w:szCs w:val="24"/>
        </w:rPr>
        <w:t xml:space="preserve"> 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905702">
        <w:rPr>
          <w:szCs w:val="24"/>
        </w:rPr>
        <w:t>______</w:t>
      </w:r>
      <w:r w:rsidR="003F6771">
        <w:rPr>
          <w:szCs w:val="24"/>
        </w:rPr>
        <w:t>_</w:t>
      </w:r>
    </w:p>
    <w:p w:rsidR="00C372A1" w:rsidRDefault="00C12A69" w:rsidP="00C372A1">
      <w:pPr>
        <w:rPr>
          <w:szCs w:val="24"/>
          <w:lang w:val="sr-Cyrl-RS"/>
        </w:rPr>
      </w:pPr>
      <w:r w:rsidRPr="007B294A">
        <w:rPr>
          <w:szCs w:val="24"/>
        </w:rPr>
        <w:t xml:space="preserve">              </w:t>
      </w:r>
    </w:p>
    <w:p w:rsidR="00C372A1" w:rsidRPr="00C372A1" w:rsidRDefault="00C372A1" w:rsidP="00C372A1">
      <w:pPr>
        <w:rPr>
          <w:szCs w:val="24"/>
          <w:lang w:val="sr-Cyrl-RS"/>
        </w:rPr>
      </w:pPr>
    </w:p>
    <w:p w:rsidR="00C372A1" w:rsidRDefault="00C372A1" w:rsidP="00C372A1">
      <w:pPr>
        <w:rPr>
          <w:szCs w:val="24"/>
          <w:lang w:val="sr-Cyrl-RS"/>
        </w:rPr>
      </w:pPr>
    </w:p>
    <w:p w:rsidR="00C372A1" w:rsidRPr="00451E94" w:rsidRDefault="00C12A69" w:rsidP="00C372A1">
      <w:pPr>
        <w:rPr>
          <w:szCs w:val="24"/>
        </w:rPr>
      </w:pPr>
      <w:r w:rsidRPr="007B294A">
        <w:rPr>
          <w:szCs w:val="24"/>
        </w:rPr>
        <w:t xml:space="preserve">  </w:t>
      </w:r>
      <w:r w:rsidR="00C372A1" w:rsidRPr="007B294A">
        <w:rPr>
          <w:szCs w:val="24"/>
        </w:rPr>
        <w:t>Dátum: 20</w:t>
      </w:r>
      <w:r w:rsidR="00C36406">
        <w:rPr>
          <w:szCs w:val="24"/>
        </w:rPr>
        <w:t>24</w:t>
      </w:r>
      <w:r w:rsidR="00C372A1">
        <w:rPr>
          <w:szCs w:val="24"/>
        </w:rPr>
        <w:t>. május___.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</w:t>
      </w:r>
      <w:r>
        <w:rPr>
          <w:szCs w:val="24"/>
        </w:rPr>
        <w:t xml:space="preserve">                      </w:t>
      </w:r>
    </w:p>
    <w:sectPr w:rsidR="00C12A69" w:rsidRPr="007B294A" w:rsidSect="0040307F">
      <w:headerReference w:type="default" r:id="rId9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53F" w:rsidRDefault="00D4553F" w:rsidP="00C12A69">
      <w:r>
        <w:separator/>
      </w:r>
    </w:p>
  </w:endnote>
  <w:endnote w:type="continuationSeparator" w:id="0">
    <w:p w:rsidR="00D4553F" w:rsidRDefault="00D4553F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53F" w:rsidRDefault="00D4553F" w:rsidP="00C12A69">
      <w:r>
        <w:separator/>
      </w:r>
    </w:p>
  </w:footnote>
  <w:footnote w:type="continuationSeparator" w:id="0">
    <w:p w:rsidR="00D4553F" w:rsidRDefault="00D4553F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93170"/>
    <w:rsid w:val="000938A4"/>
    <w:rsid w:val="000C6483"/>
    <w:rsid w:val="000F416A"/>
    <w:rsid w:val="00131680"/>
    <w:rsid w:val="0019574B"/>
    <w:rsid w:val="001A1DED"/>
    <w:rsid w:val="001D4501"/>
    <w:rsid w:val="001E6123"/>
    <w:rsid w:val="00206560"/>
    <w:rsid w:val="0029393E"/>
    <w:rsid w:val="002A17A6"/>
    <w:rsid w:val="002F5792"/>
    <w:rsid w:val="003621B5"/>
    <w:rsid w:val="00374D5B"/>
    <w:rsid w:val="003F6771"/>
    <w:rsid w:val="0040307F"/>
    <w:rsid w:val="004737DF"/>
    <w:rsid w:val="004B6B95"/>
    <w:rsid w:val="004C3513"/>
    <w:rsid w:val="004F5DD9"/>
    <w:rsid w:val="005A1A62"/>
    <w:rsid w:val="005D752F"/>
    <w:rsid w:val="006D14EF"/>
    <w:rsid w:val="006F1C12"/>
    <w:rsid w:val="00775A5B"/>
    <w:rsid w:val="00782871"/>
    <w:rsid w:val="007923E9"/>
    <w:rsid w:val="007B3A75"/>
    <w:rsid w:val="007E1047"/>
    <w:rsid w:val="00896C52"/>
    <w:rsid w:val="008B3EC0"/>
    <w:rsid w:val="008F0115"/>
    <w:rsid w:val="009020A8"/>
    <w:rsid w:val="00905702"/>
    <w:rsid w:val="009A0F48"/>
    <w:rsid w:val="009A6671"/>
    <w:rsid w:val="009E6DFE"/>
    <w:rsid w:val="00A66EC9"/>
    <w:rsid w:val="00AE6171"/>
    <w:rsid w:val="00B001B6"/>
    <w:rsid w:val="00B12449"/>
    <w:rsid w:val="00B800DF"/>
    <w:rsid w:val="00BA3C74"/>
    <w:rsid w:val="00C02F05"/>
    <w:rsid w:val="00C12A69"/>
    <w:rsid w:val="00C14709"/>
    <w:rsid w:val="00C36406"/>
    <w:rsid w:val="00C372A1"/>
    <w:rsid w:val="00C53417"/>
    <w:rsid w:val="00C82474"/>
    <w:rsid w:val="00D1152B"/>
    <w:rsid w:val="00D210DB"/>
    <w:rsid w:val="00D4553F"/>
    <w:rsid w:val="00D61AD1"/>
    <w:rsid w:val="00D75523"/>
    <w:rsid w:val="00E53993"/>
    <w:rsid w:val="00EC50AC"/>
    <w:rsid w:val="00EF1715"/>
    <w:rsid w:val="00F042C9"/>
    <w:rsid w:val="00F364E2"/>
    <w:rsid w:val="00F3790D"/>
    <w:rsid w:val="00F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tanit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631</Words>
  <Characters>4358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25</cp:revision>
  <dcterms:created xsi:type="dcterms:W3CDTF">2021-04-22T10:24:00Z</dcterms:created>
  <dcterms:modified xsi:type="dcterms:W3CDTF">2024-04-16T07:20:00Z</dcterms:modified>
</cp:coreProperties>
</file>